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50" w:rsidRPr="008513F4" w:rsidRDefault="00DF7750" w:rsidP="00DF7750">
      <w:pPr>
        <w:jc w:val="center"/>
        <w:rPr>
          <w:b/>
          <w:sz w:val="28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गणित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विभाग</w:t>
      </w:r>
    </w:p>
    <w:p w:rsidR="00DF7750" w:rsidRPr="00381349" w:rsidRDefault="00DF7750" w:rsidP="00DF7750">
      <w:pPr>
        <w:pStyle w:val="Heading1"/>
        <w:spacing w:before="0"/>
        <w:jc w:val="center"/>
        <w:rPr>
          <w:rFonts w:ascii="Arial" w:hAnsi="Arial" w:cs="Arial"/>
          <w:noProof/>
          <w:color w:val="auto"/>
          <w:sz w:val="24"/>
          <w:lang w:val="en-US" w:bidi="hi-IN"/>
        </w:rPr>
      </w:pPr>
      <w:r w:rsidRPr="00381349">
        <w:rPr>
          <w:rFonts w:ascii="Arial" w:hAnsi="Arial" w:cs="Arial"/>
          <w:noProof/>
          <w:color w:val="auto"/>
          <w:sz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8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1349">
        <w:rPr>
          <w:rFonts w:ascii="Arial" w:hAnsi="Arial" w:cs="Arial"/>
          <w:noProof/>
          <w:color w:val="auto"/>
          <w:sz w:val="24"/>
          <w:lang w:val="en-US" w:bidi="hi-IN"/>
        </w:rPr>
        <w:t>DEPARTMENT OF MATHEMATICS</w:t>
      </w:r>
    </w:p>
    <w:p w:rsidR="00DF7750" w:rsidRPr="00381349" w:rsidRDefault="00DF7750" w:rsidP="00DF7750">
      <w:pPr>
        <w:jc w:val="center"/>
        <w:rPr>
          <w:b/>
          <w:szCs w:val="28"/>
          <w:lang w:bidi="hi-IN"/>
        </w:rPr>
      </w:pPr>
      <w:r w:rsidRPr="00381349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381349">
        <w:rPr>
          <w:rFonts w:hint="cs"/>
          <w:b/>
          <w:sz w:val="28"/>
          <w:szCs w:val="28"/>
          <w:cs/>
          <w:lang w:bidi="hi-IN"/>
        </w:rPr>
        <w:t>‍</w:t>
      </w:r>
      <w:r w:rsidRPr="00381349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381349">
        <w:rPr>
          <w:rFonts w:hint="cs"/>
          <w:b/>
          <w:sz w:val="28"/>
          <w:szCs w:val="28"/>
          <w:cs/>
          <w:lang w:bidi="hi-IN"/>
        </w:rPr>
        <w:t xml:space="preserve"> </w:t>
      </w:r>
      <w:r w:rsidRPr="00381349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381349">
        <w:rPr>
          <w:rFonts w:hint="cs"/>
          <w:b/>
          <w:sz w:val="28"/>
          <w:szCs w:val="28"/>
          <w:cs/>
          <w:lang w:bidi="hi-IN"/>
        </w:rPr>
        <w:t>‍</w:t>
      </w:r>
      <w:r w:rsidRPr="00381349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381349">
        <w:rPr>
          <w:rFonts w:hint="cs"/>
          <w:b/>
          <w:szCs w:val="28"/>
          <w:lang w:bidi="hi-IN"/>
        </w:rPr>
        <w:t>,</w:t>
      </w:r>
      <w:r w:rsidRPr="00381349">
        <w:rPr>
          <w:rFonts w:hint="cs"/>
          <w:b/>
          <w:sz w:val="28"/>
          <w:szCs w:val="28"/>
          <w:cs/>
          <w:lang w:bidi="hi-IN"/>
        </w:rPr>
        <w:t xml:space="preserve"> </w:t>
      </w:r>
      <w:r w:rsidRPr="00381349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381349">
        <w:rPr>
          <w:rFonts w:hint="cs"/>
          <w:b/>
          <w:sz w:val="28"/>
          <w:szCs w:val="28"/>
          <w:cs/>
          <w:lang w:bidi="hi-IN"/>
        </w:rPr>
        <w:t>‍</w:t>
      </w:r>
      <w:r w:rsidRPr="00381349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381349">
        <w:rPr>
          <w:rFonts w:hint="cs"/>
          <w:b/>
          <w:sz w:val="28"/>
          <w:szCs w:val="28"/>
          <w:cs/>
          <w:lang w:bidi="hi-IN"/>
        </w:rPr>
        <w:t>-110007</w:t>
      </w:r>
    </w:p>
    <w:p w:rsidR="00DF7750" w:rsidRPr="00381349" w:rsidRDefault="00DF7750" w:rsidP="00DF7750">
      <w:pPr>
        <w:pStyle w:val="Heading1"/>
        <w:spacing w:before="0"/>
        <w:jc w:val="center"/>
        <w:rPr>
          <w:rFonts w:ascii="Arial" w:hAnsi="Arial" w:cstheme="minorBidi"/>
          <w:color w:val="auto"/>
          <w:sz w:val="24"/>
          <w:lang w:bidi="hi-IN"/>
        </w:rPr>
      </w:pPr>
      <w:r w:rsidRPr="00381349">
        <w:rPr>
          <w:rFonts w:ascii="Arial" w:hAnsi="Arial" w:cs="Arial"/>
          <w:color w:val="auto"/>
          <w:sz w:val="24"/>
        </w:rPr>
        <w:t>UNIVERSITY OF DELHI,</w:t>
      </w:r>
      <w:r w:rsidRPr="00381349">
        <w:rPr>
          <w:rFonts w:ascii="Arial" w:hAnsi="Arial" w:cstheme="minorBidi" w:hint="cs"/>
          <w:color w:val="auto"/>
          <w:cs/>
          <w:lang w:bidi="hi-IN"/>
        </w:rPr>
        <w:t xml:space="preserve"> </w:t>
      </w:r>
      <w:r w:rsidRPr="00381349">
        <w:rPr>
          <w:rFonts w:ascii="Arial" w:hAnsi="Arial" w:cs="Arial"/>
          <w:color w:val="auto"/>
          <w:sz w:val="24"/>
        </w:rPr>
        <w:t>DELHI – 110007</w:t>
      </w:r>
    </w:p>
    <w:p w:rsidR="00DF7750" w:rsidRPr="008513F4" w:rsidRDefault="00DF7750" w:rsidP="00DF7750">
      <w:pPr>
        <w:rPr>
          <w:rFonts w:ascii="Arial" w:hAnsi="Arial" w:cs="Arial"/>
          <w:b/>
          <w:szCs w:val="28"/>
        </w:rPr>
      </w:pPr>
      <w:r w:rsidRPr="008513F4">
        <w:rPr>
          <w:rFonts w:ascii="Mangal" w:hAnsi="Mangal" w:cs="Mangal" w:hint="cs"/>
          <w:b/>
          <w:cs/>
          <w:lang w:bidi="hi-IN"/>
        </w:rPr>
        <w:t>ई</w:t>
      </w:r>
      <w:r w:rsidRPr="008513F4">
        <w:rPr>
          <w:rFonts w:hint="cs"/>
          <w:b/>
          <w:cs/>
          <w:lang w:bidi="hi-IN"/>
        </w:rPr>
        <w:t>-</w:t>
      </w:r>
      <w:r w:rsidRPr="008513F4">
        <w:rPr>
          <w:rFonts w:ascii="Mangal" w:hAnsi="Mangal" w:cs="Mangal" w:hint="cs"/>
          <w:b/>
          <w:cs/>
          <w:lang w:bidi="hi-IN"/>
        </w:rPr>
        <w:t>मेल</w:t>
      </w:r>
      <w:r w:rsidRPr="008513F4">
        <w:rPr>
          <w:rFonts w:hint="cs"/>
          <w:b/>
          <w:cs/>
          <w:lang w:bidi="hi-IN"/>
        </w:rPr>
        <w:t xml:space="preserve"> :</w:t>
      </w:r>
      <w:r w:rsidRPr="008513F4">
        <w:rPr>
          <w:rFonts w:ascii="Arial" w:hAnsi="Arial" w:cs="Arial"/>
          <w:b/>
          <w:szCs w:val="28"/>
        </w:rPr>
        <w:t xml:space="preserve"> </w:t>
      </w:r>
      <w:hyperlink r:id="rId8" w:history="1">
        <w:r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Pr="008513F4">
        <w:rPr>
          <w:rFonts w:ascii="Arial" w:hAnsi="Arial" w:cs="Arial"/>
          <w:b/>
          <w:szCs w:val="28"/>
        </w:rPr>
        <w:t xml:space="preserve"> </w:t>
      </w:r>
      <w:r w:rsidRPr="008513F4">
        <w:rPr>
          <w:rFonts w:ascii="Arial" w:hAnsi="Arial" w:cs="Arial"/>
          <w:b/>
          <w:szCs w:val="28"/>
        </w:rPr>
        <w:tab/>
      </w:r>
      <w:r w:rsidRPr="008513F4">
        <w:rPr>
          <w:rFonts w:ascii="Arial" w:hAnsi="Arial" w:cs="Arial"/>
          <w:b/>
          <w:szCs w:val="28"/>
        </w:rPr>
        <w:tab/>
        <w:t xml:space="preserve">                       </w:t>
      </w:r>
      <w:r w:rsidRPr="008513F4">
        <w:rPr>
          <w:rFonts w:ascii="Arial" w:hAnsi="Arial" w:cs="Arial"/>
          <w:b/>
          <w:szCs w:val="28"/>
        </w:rPr>
        <w:tab/>
        <w:t xml:space="preserve">   </w:t>
      </w:r>
      <w:r w:rsidRPr="008513F4">
        <w:rPr>
          <w:rFonts w:ascii="Mangal" w:hAnsi="Mangal" w:cs="Mangal"/>
          <w:b/>
          <w:cs/>
          <w:lang w:bidi="hi-IN"/>
        </w:rPr>
        <w:t>दूरभाष</w:t>
      </w:r>
      <w:r w:rsidRPr="008513F4">
        <w:rPr>
          <w:rFonts w:ascii="Arial" w:hAnsi="Arial" w:cs="Arial"/>
          <w:b/>
        </w:rPr>
        <w:t>. 27666658</w:t>
      </w:r>
    </w:p>
    <w:p w:rsidR="00DF7750" w:rsidRPr="008513F4" w:rsidRDefault="009B0121" w:rsidP="00DF7750">
      <w:pPr>
        <w:rPr>
          <w:rFonts w:ascii="Arial" w:hAnsi="Arial"/>
          <w:b/>
          <w:lang w:bidi="hi-IN"/>
        </w:rPr>
      </w:pPr>
      <w:r>
        <w:rPr>
          <w:rFonts w:ascii="Algerian" w:hAnsi="Algerian" w:cs="Arial"/>
          <w:b/>
          <w:noProof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-1104900</wp:posOffset>
                </wp:positionH>
                <wp:positionV relativeFrom="paragraph">
                  <wp:posOffset>19685</wp:posOffset>
                </wp:positionV>
                <wp:extent cx="7896225" cy="0"/>
                <wp:effectExtent l="28575" t="29210" r="28575" b="279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96225" cy="0"/>
                        </a:xfrm>
                        <a:prstGeom prst="line">
                          <a:avLst/>
                        </a:prstGeom>
                        <a:noFill/>
                        <a:ln w="508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pt,1.55pt" to="53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/rfsAIAAKoFAAAOAAAAZHJzL2Uyb0RvYy54bWysVN9v2jAQfp+0/8HKe5ofBAhRYWpD2Eu3&#10;VWqnPRvbIVYdO7INAU3733d2ICvdyzQVpMg++z5/d/fd3X46tgIdmDZcyWWQ3MQBYpIoyuVuGXx/&#10;3oR5gIzFkmKhJFsGJ2aCT6uPH277rmCpapSgTCMAkabou2XQWNsVUWRIw1psblTHJBzWSrfYwlbv&#10;IqpxD+itiNI4nkW90rTTijBjwLoeDoOVx69rRuy3ujbMIrEMgJv1X+2/W/eNVre42GncNZycaeD/&#10;YNFiLuHREWqNLUZ7zf+CajnRyqja3hDVRqquOWE+Bogmid9E89TgjvlYIDmmG9Nk3g+WfD08asQp&#10;1C5AErdQogcuGUpdZvrOFHChlI/axUaO8ql7UOTFIKnKBssd8wyfTx24Jc4junJxG9MB/rb/oijc&#10;wXurfJqOtW4dJCQAHX01TmM12NEiAsZ5vpil6TRA5HIW4eLi2GljPzPVIrdYBgI4e2B8eDDWEcHF&#10;5Yp7R6oNF8IXW0jUL4NpnMegB9J2ELqF4r88N+cSGiU4ddedoxciK4VGBwwSoi+Jf0bsW4hosCWx&#10;+w1KAjvobbB7E/AYITyrK3St9pJ6Vg3DtDqvLeZiWIO3kI4G81IeQoPd0cLS2yFXXmY/F/Giyqs8&#10;C7N0VoVZvF6Hd5syC2ebZD5dT9ZluU5+Oe5JVjScUiZdiBfJJ9m/SercfINYR9GP2Y2u0X3AQPaa&#10;6d1mGs+zSR7O59NJmE2qOLzPN2V4Vyaz2by6L++rN0wrH715H7JjKh0rtbdMPzW0R5Q7HU2mixQa&#10;gXIYEel8KCzCYgezjVgdIK3sD24bL3snWIdh9G47CiSfub9vhVfoQyIuNXS7sQrn2P6kCmp+qa/v&#10;JtdAQytuFT096kuXwUDwTufh5SbO6z2sX4/Y1W8AAAD//wMAUEsDBBQABgAIAAAAIQBATG0V3wAA&#10;AAkBAAAPAAAAZHJzL2Rvd25yZXYueG1sTI/BTsMwEETvSPyDtUjcWicUQghxKoRASIgLoYC4beNt&#10;HIjXUey24e9xucBxdkazb8rlZHuxo9F3jhWk8wQEceN0x62C1cv9LAfhA7LG3jEp+CYPy+r4qMRC&#10;uz0/064OrYgl7AtUYEIYCil9Y8iin7uBOHobN1oMUY6t1CPuY7nt5VmSZNJix/GDwYFuDTVf9dYq&#10;yP3r4v3zrsanTf5Rvz2wWT1mk1KnJ9PNNYhAU/gLwwE/okMVmdZuy9qLXsEsvTyPY4KCRQriEEiy&#10;qwsQ69+DrEr5f0H1AwAA//8DAFBLAQItABQABgAIAAAAIQC2gziS/gAAAOEBAAATAAAAAAAAAAAA&#10;AAAAAAAAAABbQ29udGVudF9UeXBlc10ueG1sUEsBAi0AFAAGAAgAAAAhADj9If/WAAAAlAEAAAsA&#10;AAAAAAAAAAAAAAAALwEAAF9yZWxzLy5yZWxzUEsBAi0AFAAGAAgAAAAhAP0z+t+wAgAAqgUAAA4A&#10;AAAAAAAAAAAAAAAALgIAAGRycy9lMm9Eb2MueG1sUEsBAi0AFAAGAAgAAAAhAEBMbRXfAAAACQEA&#10;AA8AAAAAAAAAAAAAAAAACgUAAGRycy9kb3ducmV2LnhtbFBLBQYAAAAABAAEAPMAAAAWBgAAAAA=&#10;" strokecolor="black [3200]" strokeweight="4pt">
                <v:stroke linestyle="thickThin"/>
                <v:shadow color="#868686"/>
              </v:line>
            </w:pict>
          </mc:Fallback>
        </mc:AlternateContent>
      </w:r>
      <w:r w:rsidR="00DF7750" w:rsidRPr="008513F4">
        <w:rPr>
          <w:rFonts w:ascii="Algerian" w:hAnsi="Algerian" w:cs="Arial"/>
          <w:b/>
          <w:szCs w:val="28"/>
        </w:rPr>
        <w:t xml:space="preserve">Prof. </w:t>
      </w:r>
      <w:r w:rsidR="00DF7750">
        <w:rPr>
          <w:rFonts w:ascii="Algerian" w:hAnsi="Algerian" w:cs="Arial"/>
          <w:b/>
          <w:szCs w:val="28"/>
        </w:rPr>
        <w:t xml:space="preserve">C.S. </w:t>
      </w:r>
      <w:proofErr w:type="spellStart"/>
      <w:r w:rsidR="00DF7750">
        <w:rPr>
          <w:rFonts w:ascii="Algerian" w:hAnsi="Algerian" w:cs="Arial"/>
          <w:b/>
          <w:szCs w:val="28"/>
        </w:rPr>
        <w:t>Lalitha</w:t>
      </w:r>
      <w:proofErr w:type="spellEnd"/>
      <w:r w:rsidR="00DF7750" w:rsidRPr="008513F4">
        <w:rPr>
          <w:rFonts w:ascii="Arial" w:hAnsi="Arial" w:hint="cs"/>
          <w:b/>
          <w:cs/>
          <w:lang w:bidi="hi-IN"/>
        </w:rPr>
        <w:tab/>
      </w:r>
      <w:r w:rsidR="00DF7750" w:rsidRPr="008513F4">
        <w:rPr>
          <w:rFonts w:ascii="Arial" w:hAnsi="Arial" w:hint="cs"/>
          <w:b/>
          <w:cs/>
          <w:lang w:bidi="hi-IN"/>
        </w:rPr>
        <w:tab/>
      </w:r>
      <w:r w:rsidR="00DF7750" w:rsidRPr="008513F4">
        <w:rPr>
          <w:rFonts w:ascii="Arial" w:hAnsi="Arial" w:hint="cs"/>
          <w:b/>
          <w:cs/>
          <w:lang w:bidi="hi-IN"/>
        </w:rPr>
        <w:tab/>
      </w:r>
      <w:r w:rsidR="00DF7750" w:rsidRPr="008513F4">
        <w:rPr>
          <w:rFonts w:ascii="Arial" w:hAnsi="Arial" w:hint="cs"/>
          <w:b/>
          <w:cs/>
          <w:lang w:bidi="hi-IN"/>
        </w:rPr>
        <w:tab/>
      </w:r>
      <w:r w:rsidR="00DF7750" w:rsidRPr="008513F4">
        <w:rPr>
          <w:rFonts w:ascii="Arial" w:hAnsi="Arial" w:hint="cs"/>
          <w:b/>
          <w:cs/>
          <w:lang w:bidi="hi-IN"/>
        </w:rPr>
        <w:tab/>
      </w:r>
      <w:r w:rsidR="00DF7750" w:rsidRPr="008513F4">
        <w:rPr>
          <w:rFonts w:ascii="Mangal" w:hAnsi="Mangal" w:cs="Mangal" w:hint="cs"/>
          <w:b/>
          <w:cs/>
          <w:lang w:bidi="hi-IN"/>
        </w:rPr>
        <w:t>संदर्भ</w:t>
      </w:r>
      <w:r w:rsidR="00DF7750" w:rsidRPr="008513F4">
        <w:rPr>
          <w:rFonts w:hint="cs"/>
          <w:b/>
          <w:cs/>
          <w:lang w:bidi="hi-IN"/>
        </w:rPr>
        <w:t xml:space="preserve"> </w:t>
      </w:r>
      <w:r w:rsidR="00DF7750" w:rsidRPr="008513F4">
        <w:rPr>
          <w:rFonts w:ascii="Mangal" w:hAnsi="Mangal" w:cs="Mangal" w:hint="cs"/>
          <w:b/>
          <w:cs/>
          <w:lang w:bidi="hi-IN"/>
        </w:rPr>
        <w:t>संख्या</w:t>
      </w:r>
      <w:r w:rsidR="00DF7750" w:rsidRPr="008513F4">
        <w:rPr>
          <w:rFonts w:hint="cs"/>
          <w:b/>
          <w:cs/>
          <w:lang w:bidi="hi-IN"/>
        </w:rPr>
        <w:t xml:space="preserve">: </w:t>
      </w:r>
      <w:r w:rsidR="00DF7750" w:rsidRPr="008513F4">
        <w:rPr>
          <w:rFonts w:ascii="Arial" w:hAnsi="Arial" w:cs="Arial"/>
          <w:b/>
        </w:rPr>
        <w:t>Maths/20</w:t>
      </w:r>
      <w:r w:rsidR="008F247D">
        <w:rPr>
          <w:rFonts w:ascii="Arial" w:hAnsi="Arial" w:cs="Arial"/>
          <w:b/>
        </w:rPr>
        <w:t>20</w:t>
      </w:r>
      <w:r w:rsidR="00DF7750" w:rsidRPr="008513F4">
        <w:rPr>
          <w:rFonts w:ascii="Arial" w:hAnsi="Arial" w:cs="Arial"/>
          <w:b/>
        </w:rPr>
        <w:t>/</w:t>
      </w:r>
      <w:proofErr w:type="spellStart"/>
      <w:r w:rsidR="0006237D">
        <w:rPr>
          <w:rFonts w:ascii="Arial" w:hAnsi="Arial" w:cs="Arial"/>
          <w:b/>
        </w:rPr>
        <w:t>FinalExamOBE</w:t>
      </w:r>
      <w:proofErr w:type="spellEnd"/>
      <w:r w:rsidR="00DF7750">
        <w:rPr>
          <w:rFonts w:ascii="Arial" w:hAnsi="Arial" w:cs="Arial"/>
          <w:b/>
        </w:rPr>
        <w:t>/</w:t>
      </w:r>
    </w:p>
    <w:p w:rsidR="00DF7750" w:rsidRDefault="00DF7750" w:rsidP="00DF7750">
      <w:pPr>
        <w:rPr>
          <w:rFonts w:ascii="Arial" w:hAnsi="Arial" w:cs="Arial"/>
          <w:b/>
        </w:rPr>
      </w:pPr>
      <w:r w:rsidRPr="008513F4">
        <w:rPr>
          <w:rFonts w:ascii="Algerian" w:hAnsi="Algerian" w:cs="Arial"/>
          <w:b/>
          <w:szCs w:val="28"/>
        </w:rPr>
        <w:t>Head</w:t>
      </w:r>
      <w:r w:rsidRPr="008513F4">
        <w:rPr>
          <w:rFonts w:ascii="Arial" w:hAnsi="Arial" w:cs="Arial"/>
          <w:b/>
        </w:rPr>
        <w:tab/>
      </w:r>
      <w:r w:rsidRPr="008513F4">
        <w:rPr>
          <w:rFonts w:ascii="Arial" w:hAnsi="Arial" w:cs="Arial"/>
          <w:b/>
        </w:rPr>
        <w:tab/>
      </w:r>
      <w:r w:rsidRPr="008513F4">
        <w:rPr>
          <w:rFonts w:ascii="Arial" w:hAnsi="Arial" w:cs="Arial"/>
          <w:b/>
        </w:rPr>
        <w:tab/>
      </w:r>
      <w:r w:rsidRPr="008513F4">
        <w:rPr>
          <w:rFonts w:ascii="Arial" w:hAnsi="Arial" w:cs="Arial"/>
          <w:b/>
        </w:rPr>
        <w:tab/>
      </w:r>
      <w:r w:rsidRPr="008513F4">
        <w:rPr>
          <w:rFonts w:ascii="Arial" w:hAnsi="Arial" w:cs="Arial"/>
          <w:b/>
        </w:rPr>
        <w:tab/>
      </w:r>
      <w:r w:rsidRPr="008513F4">
        <w:rPr>
          <w:rFonts w:ascii="Arial" w:hAnsi="Arial" w:cs="Arial"/>
          <w:b/>
        </w:rPr>
        <w:tab/>
      </w:r>
      <w:r w:rsidRPr="008513F4">
        <w:rPr>
          <w:rFonts w:ascii="Arial" w:hAnsi="Arial" w:cs="Arial"/>
          <w:b/>
        </w:rPr>
        <w:tab/>
      </w:r>
      <w:r w:rsidRPr="008513F4">
        <w:rPr>
          <w:rFonts w:ascii="Mangal" w:hAnsi="Mangal" w:cs="Mangal" w:hint="cs"/>
          <w:b/>
          <w:cs/>
          <w:lang w:bidi="hi-IN"/>
        </w:rPr>
        <w:t>दिनॉक</w:t>
      </w:r>
      <w:r>
        <w:rPr>
          <w:rFonts w:ascii="Mangal" w:hAnsi="Mangal" w:cs="Mangal"/>
          <w:b/>
          <w:lang w:bidi="hi-IN"/>
        </w:rPr>
        <w:tab/>
      </w:r>
      <w:r w:rsidRPr="008513F4">
        <w:rPr>
          <w:rFonts w:ascii="Arial" w:hAnsi="Arial" w:cs="Arial"/>
          <w:b/>
        </w:rPr>
        <w:t xml:space="preserve">: </w:t>
      </w:r>
      <w:r w:rsidR="00766D3D">
        <w:rPr>
          <w:rFonts w:ascii="Arial" w:hAnsi="Arial" w:cs="Arial"/>
          <w:b/>
        </w:rPr>
        <w:t>J</w:t>
      </w:r>
      <w:bookmarkStart w:id="0" w:name="_GoBack"/>
      <w:bookmarkEnd w:id="0"/>
      <w:r w:rsidR="00766D3D">
        <w:rPr>
          <w:rFonts w:ascii="Arial" w:hAnsi="Arial" w:cs="Arial"/>
          <w:b/>
        </w:rPr>
        <w:t>une 2</w:t>
      </w:r>
      <w:r w:rsidR="008F247D">
        <w:rPr>
          <w:rFonts w:ascii="Arial" w:hAnsi="Arial" w:cs="Arial"/>
          <w:b/>
        </w:rPr>
        <w:t xml:space="preserve">, </w:t>
      </w:r>
      <w:r w:rsidR="00443919">
        <w:rPr>
          <w:rFonts w:ascii="Arial" w:hAnsi="Arial" w:cs="Arial"/>
          <w:b/>
        </w:rPr>
        <w:t>20</w:t>
      </w:r>
      <w:r w:rsidR="008F247D">
        <w:rPr>
          <w:rFonts w:ascii="Arial" w:hAnsi="Arial" w:cs="Arial"/>
          <w:b/>
        </w:rPr>
        <w:t>20</w:t>
      </w:r>
    </w:p>
    <w:p w:rsidR="00DF7750" w:rsidRPr="00CE601D" w:rsidRDefault="00DF7750" w:rsidP="00DF7750">
      <w:pPr>
        <w:rPr>
          <w:rFonts w:ascii="Arial" w:hAnsi="Arial" w:cs="Mangal"/>
          <w:b/>
          <w:lang w:bidi="hi-IN"/>
        </w:rPr>
      </w:pPr>
    </w:p>
    <w:p w:rsidR="00DF7750" w:rsidRPr="006B722C" w:rsidRDefault="00DF7750" w:rsidP="00DF7750">
      <w:pPr>
        <w:ind w:right="-270"/>
        <w:jc w:val="center"/>
        <w:rPr>
          <w:rFonts w:ascii="Arial" w:hAnsi="Arial" w:cs="Arial"/>
          <w:b/>
          <w:bCs/>
          <w:szCs w:val="28"/>
          <w:u w:val="single"/>
        </w:rPr>
      </w:pPr>
      <w:r w:rsidRPr="006B722C">
        <w:rPr>
          <w:rFonts w:ascii="Arial" w:hAnsi="Arial" w:cs="Arial"/>
          <w:b/>
          <w:bCs/>
          <w:szCs w:val="28"/>
          <w:u w:val="single"/>
        </w:rPr>
        <w:t>Date-Sheet for M.A</w:t>
      </w:r>
      <w:proofErr w:type="gramStart"/>
      <w:r w:rsidRPr="006B722C">
        <w:rPr>
          <w:rFonts w:ascii="Arial" w:hAnsi="Arial" w:cs="Arial"/>
          <w:b/>
          <w:bCs/>
          <w:szCs w:val="28"/>
          <w:u w:val="single"/>
        </w:rPr>
        <w:t>./</w:t>
      </w:r>
      <w:proofErr w:type="gramEnd"/>
      <w:r w:rsidRPr="006B722C">
        <w:rPr>
          <w:rFonts w:ascii="Arial" w:hAnsi="Arial" w:cs="Arial"/>
          <w:b/>
          <w:bCs/>
          <w:szCs w:val="28"/>
          <w:u w:val="single"/>
        </w:rPr>
        <w:t xml:space="preserve">M.Sc. </w:t>
      </w:r>
      <w:r w:rsidR="000A20FF">
        <w:rPr>
          <w:rFonts w:ascii="Arial" w:hAnsi="Arial" w:cs="Arial"/>
          <w:b/>
          <w:bCs/>
          <w:szCs w:val="28"/>
          <w:u w:val="single"/>
        </w:rPr>
        <w:t>Mathematics Examination</w:t>
      </w:r>
      <w:r w:rsidR="0006237D">
        <w:rPr>
          <w:rFonts w:ascii="Arial" w:hAnsi="Arial" w:cs="Arial"/>
          <w:b/>
          <w:bCs/>
          <w:szCs w:val="28"/>
          <w:u w:val="single"/>
        </w:rPr>
        <w:t xml:space="preserve"> (Open Book)</w:t>
      </w:r>
    </w:p>
    <w:p w:rsidR="00DF7750" w:rsidRPr="006B722C" w:rsidRDefault="00DF7750" w:rsidP="00DF7750">
      <w:pPr>
        <w:jc w:val="center"/>
        <w:rPr>
          <w:rFonts w:ascii="Arial" w:hAnsi="Arial" w:cs="Arial"/>
          <w:b/>
          <w:bCs/>
          <w:szCs w:val="28"/>
          <w:u w:val="single"/>
        </w:rPr>
      </w:pPr>
      <w:r w:rsidRPr="006B722C">
        <w:rPr>
          <w:rFonts w:ascii="Arial" w:hAnsi="Arial" w:cs="Arial"/>
          <w:b/>
          <w:bCs/>
          <w:szCs w:val="28"/>
          <w:u w:val="single"/>
        </w:rPr>
        <w:t>For the academic session 201</w:t>
      </w:r>
      <w:r w:rsidR="00443919">
        <w:rPr>
          <w:rFonts w:ascii="Arial" w:hAnsi="Arial" w:cs="Arial"/>
          <w:b/>
          <w:bCs/>
          <w:szCs w:val="28"/>
          <w:u w:val="single"/>
        </w:rPr>
        <w:t>9</w:t>
      </w:r>
      <w:r w:rsidRPr="006B722C">
        <w:rPr>
          <w:rFonts w:ascii="Arial" w:hAnsi="Arial" w:cs="Arial"/>
          <w:b/>
          <w:bCs/>
          <w:szCs w:val="28"/>
          <w:u w:val="single"/>
        </w:rPr>
        <w:t>-20</w:t>
      </w:r>
      <w:r w:rsidR="00443919">
        <w:rPr>
          <w:rFonts w:ascii="Arial" w:hAnsi="Arial" w:cs="Arial"/>
          <w:b/>
          <w:bCs/>
          <w:szCs w:val="28"/>
          <w:u w:val="single"/>
        </w:rPr>
        <w:t>20</w:t>
      </w:r>
    </w:p>
    <w:p w:rsidR="00DF7750" w:rsidRDefault="00DF7750" w:rsidP="00DF7750">
      <w:pPr>
        <w:rPr>
          <w:rFonts w:ascii="Arial" w:hAnsi="Arial" w:cs="Arial"/>
          <w:b/>
          <w:bCs/>
          <w:szCs w:val="28"/>
          <w:u w:val="single"/>
        </w:rPr>
      </w:pPr>
    </w:p>
    <w:p w:rsidR="00DF7750" w:rsidRPr="006B722C" w:rsidRDefault="00DF7750" w:rsidP="00DF7750">
      <w:pPr>
        <w:rPr>
          <w:rFonts w:ascii="Arial" w:hAnsi="Arial" w:cs="Arial"/>
          <w:b/>
          <w:bCs/>
          <w:szCs w:val="28"/>
          <w:u w:val="single"/>
        </w:rPr>
      </w:pPr>
      <w:r w:rsidRPr="006B722C">
        <w:rPr>
          <w:rFonts w:ascii="Arial" w:hAnsi="Arial" w:cs="Arial"/>
          <w:b/>
          <w:bCs/>
          <w:szCs w:val="28"/>
          <w:u w:val="single"/>
        </w:rPr>
        <w:t>Part-I Semester-I</w:t>
      </w:r>
      <w:r w:rsidR="00E2527B">
        <w:rPr>
          <w:rFonts w:ascii="Arial" w:hAnsi="Arial" w:cs="Arial"/>
          <w:b/>
          <w:bCs/>
          <w:szCs w:val="28"/>
          <w:u w:val="single"/>
        </w:rPr>
        <w:t>I</w:t>
      </w:r>
      <w:r w:rsidRPr="006B722C">
        <w:rPr>
          <w:rFonts w:ascii="Arial" w:hAnsi="Arial" w:cs="Arial"/>
          <w:b/>
          <w:bCs/>
          <w:szCs w:val="28"/>
          <w:u w:val="single"/>
        </w:rPr>
        <w:t xml:space="preserve"> </w:t>
      </w:r>
    </w:p>
    <w:p w:rsidR="00DF7750" w:rsidRPr="006B722C" w:rsidRDefault="006A5B20" w:rsidP="00DF7750">
      <w:pPr>
        <w:ind w:right="-9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Duration</w:t>
      </w:r>
      <w:r w:rsidR="00DF7750" w:rsidRPr="006B722C">
        <w:rPr>
          <w:rFonts w:ascii="Arial" w:hAnsi="Arial" w:cs="Arial"/>
          <w:b/>
          <w:bCs/>
          <w:sz w:val="22"/>
        </w:rPr>
        <w:t xml:space="preserve">: </w:t>
      </w:r>
      <w:r w:rsidR="00DF7750">
        <w:rPr>
          <w:rFonts w:ascii="Arial" w:hAnsi="Arial" w:cs="Arial"/>
          <w:b/>
          <w:bCs/>
          <w:sz w:val="22"/>
        </w:rPr>
        <w:t>10.</w:t>
      </w:r>
      <w:r w:rsidR="008F247D">
        <w:rPr>
          <w:rFonts w:ascii="Arial" w:hAnsi="Arial" w:cs="Arial"/>
          <w:b/>
          <w:bCs/>
          <w:sz w:val="22"/>
        </w:rPr>
        <w:t>0</w:t>
      </w:r>
      <w:r w:rsidR="00DF7750">
        <w:rPr>
          <w:rFonts w:ascii="Arial" w:hAnsi="Arial" w:cs="Arial"/>
          <w:b/>
          <w:bCs/>
          <w:sz w:val="22"/>
        </w:rPr>
        <w:t xml:space="preserve">0 a.m. - </w:t>
      </w:r>
      <w:r w:rsidR="000A20FF">
        <w:rPr>
          <w:rFonts w:ascii="Arial" w:hAnsi="Arial" w:cs="Arial"/>
          <w:b/>
          <w:bCs/>
          <w:sz w:val="22"/>
        </w:rPr>
        <w:t>1</w:t>
      </w:r>
      <w:r w:rsidR="00DF7750">
        <w:rPr>
          <w:rFonts w:ascii="Arial" w:hAnsi="Arial" w:cs="Arial"/>
          <w:b/>
          <w:bCs/>
          <w:sz w:val="22"/>
        </w:rPr>
        <w:t xml:space="preserve">.00 </w:t>
      </w:r>
      <w:r w:rsidR="000A20FF">
        <w:rPr>
          <w:rFonts w:ascii="Arial" w:hAnsi="Arial" w:cs="Arial"/>
          <w:b/>
          <w:bCs/>
          <w:sz w:val="22"/>
        </w:rPr>
        <w:t>p.m.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908"/>
        <w:gridCol w:w="2070"/>
        <w:gridCol w:w="6120"/>
      </w:tblGrid>
      <w:tr w:rsidR="00DF7750" w:rsidRPr="006B722C" w:rsidTr="008F086A">
        <w:trPr>
          <w:trHeight w:val="432"/>
        </w:trPr>
        <w:tc>
          <w:tcPr>
            <w:tcW w:w="1908" w:type="dxa"/>
          </w:tcPr>
          <w:p w:rsidR="00DF7750" w:rsidRPr="006B722C" w:rsidRDefault="00DF7750" w:rsidP="002A526E">
            <w:pPr>
              <w:jc w:val="center"/>
              <w:rPr>
                <w:rFonts w:ascii="Arial" w:hAnsi="Arial" w:cs="Arial"/>
                <w:b/>
              </w:rPr>
            </w:pPr>
            <w:r w:rsidRPr="006B722C">
              <w:rPr>
                <w:rFonts w:ascii="Arial" w:hAnsi="Arial" w:cs="Arial"/>
                <w:b/>
              </w:rPr>
              <w:t>Date/Day</w:t>
            </w:r>
          </w:p>
        </w:tc>
        <w:tc>
          <w:tcPr>
            <w:tcW w:w="2070" w:type="dxa"/>
          </w:tcPr>
          <w:p w:rsidR="00DF7750" w:rsidRPr="006B722C" w:rsidRDefault="00DF7750" w:rsidP="002A526E">
            <w:pPr>
              <w:jc w:val="center"/>
              <w:rPr>
                <w:rFonts w:ascii="Arial" w:hAnsi="Arial" w:cs="Arial"/>
                <w:b/>
              </w:rPr>
            </w:pPr>
            <w:r w:rsidRPr="006B722C">
              <w:rPr>
                <w:rFonts w:ascii="Arial" w:hAnsi="Arial" w:cs="Arial"/>
                <w:b/>
              </w:rPr>
              <w:t>Paper No.</w:t>
            </w:r>
          </w:p>
        </w:tc>
        <w:tc>
          <w:tcPr>
            <w:tcW w:w="6120" w:type="dxa"/>
          </w:tcPr>
          <w:p w:rsidR="00DF7750" w:rsidRPr="006B722C" w:rsidRDefault="00DF7750" w:rsidP="002A526E">
            <w:pPr>
              <w:jc w:val="center"/>
              <w:rPr>
                <w:rFonts w:ascii="Arial" w:hAnsi="Arial" w:cs="Arial"/>
                <w:b/>
              </w:rPr>
            </w:pPr>
            <w:r w:rsidRPr="006B722C">
              <w:rPr>
                <w:rFonts w:ascii="Arial" w:hAnsi="Arial" w:cs="Arial"/>
                <w:b/>
              </w:rPr>
              <w:t>Subject</w:t>
            </w:r>
          </w:p>
        </w:tc>
      </w:tr>
      <w:tr w:rsidR="008F247D" w:rsidRPr="006B722C" w:rsidTr="008F086A">
        <w:trPr>
          <w:trHeight w:val="548"/>
        </w:trPr>
        <w:tc>
          <w:tcPr>
            <w:tcW w:w="1908" w:type="dxa"/>
          </w:tcPr>
          <w:p w:rsidR="008F247D" w:rsidRDefault="008F086A" w:rsidP="00A61C84">
            <w:pPr>
              <w:tabs>
                <w:tab w:val="left" w:pos="468"/>
                <w:tab w:val="center" w:pos="10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6237D">
              <w:rPr>
                <w:rFonts w:ascii="Arial" w:hAnsi="Arial" w:cs="Arial"/>
              </w:rPr>
              <w:t>01</w:t>
            </w:r>
            <w:r w:rsidR="008F247D">
              <w:rPr>
                <w:rFonts w:ascii="Arial" w:hAnsi="Arial" w:cs="Arial"/>
              </w:rPr>
              <w:t>.0</w:t>
            </w:r>
            <w:r w:rsidR="0006237D">
              <w:rPr>
                <w:rFonts w:ascii="Arial" w:hAnsi="Arial" w:cs="Arial"/>
              </w:rPr>
              <w:t>7</w:t>
            </w:r>
            <w:r w:rsidR="008F247D">
              <w:rPr>
                <w:rFonts w:ascii="Arial" w:hAnsi="Arial" w:cs="Arial"/>
              </w:rPr>
              <w:t>.2020</w:t>
            </w:r>
          </w:p>
          <w:p w:rsidR="008F247D" w:rsidRPr="0029003B" w:rsidRDefault="0006237D" w:rsidP="00ED4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</w:t>
            </w:r>
            <w:r w:rsidR="008F247D">
              <w:rPr>
                <w:rFonts w:ascii="Arial" w:hAnsi="Arial" w:cs="Arial"/>
              </w:rPr>
              <w:t>ay</w:t>
            </w:r>
          </w:p>
        </w:tc>
        <w:tc>
          <w:tcPr>
            <w:tcW w:w="2070" w:type="dxa"/>
          </w:tcPr>
          <w:p w:rsidR="008F247D" w:rsidRPr="00D909F5" w:rsidRDefault="008F247D" w:rsidP="009B20C7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 w:rsidRPr="00D909F5">
              <w:rPr>
                <w:rFonts w:ascii="Helvetica" w:eastAsiaTheme="minorHAnsi" w:hAnsi="Helvetica" w:cs="Helvetica"/>
                <w:lang w:val="en-US"/>
              </w:rPr>
              <w:t>MATH1</w:t>
            </w:r>
            <w:r w:rsidR="009B20C7">
              <w:rPr>
                <w:rFonts w:ascii="Helvetica" w:eastAsiaTheme="minorHAnsi" w:hAnsi="Helvetica" w:cs="Helvetica"/>
                <w:lang w:val="en-US"/>
              </w:rPr>
              <w:t>4</w:t>
            </w:r>
            <w:r w:rsidRPr="002A6C00">
              <w:rPr>
                <w:rFonts w:ascii="Helvetica" w:eastAsiaTheme="minorHAnsi" w:hAnsi="Helvetica" w:cs="Helvetica"/>
                <w:lang w:val="en-US"/>
              </w:rPr>
              <w:t>-201</w:t>
            </w:r>
          </w:p>
        </w:tc>
        <w:tc>
          <w:tcPr>
            <w:tcW w:w="6120" w:type="dxa"/>
          </w:tcPr>
          <w:p w:rsidR="00D909F5" w:rsidRDefault="008F247D" w:rsidP="00E07246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MODULE THEORY</w:t>
            </w:r>
          </w:p>
          <w:p w:rsidR="00D909F5" w:rsidRPr="002A6C00" w:rsidRDefault="00D909F5" w:rsidP="00E07246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</w:rPr>
            </w:pPr>
          </w:p>
        </w:tc>
      </w:tr>
      <w:tr w:rsidR="00DF7750" w:rsidRPr="006B722C" w:rsidTr="008F086A">
        <w:trPr>
          <w:trHeight w:val="440"/>
        </w:trPr>
        <w:tc>
          <w:tcPr>
            <w:tcW w:w="1908" w:type="dxa"/>
          </w:tcPr>
          <w:p w:rsidR="00DF7750" w:rsidRDefault="0006237D" w:rsidP="00ED4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D41B4">
              <w:rPr>
                <w:rFonts w:ascii="Arial" w:hAnsi="Arial" w:cs="Arial"/>
              </w:rPr>
              <w:t>.</w:t>
            </w:r>
            <w:r w:rsidR="008F247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ED41B4">
              <w:rPr>
                <w:rFonts w:ascii="Arial" w:hAnsi="Arial" w:cs="Arial"/>
              </w:rPr>
              <w:t>.20</w:t>
            </w:r>
            <w:r w:rsidR="008F247D">
              <w:rPr>
                <w:rFonts w:ascii="Arial" w:hAnsi="Arial" w:cs="Arial"/>
              </w:rPr>
              <w:t>20</w:t>
            </w:r>
          </w:p>
          <w:p w:rsidR="00A61C84" w:rsidRPr="0029003B" w:rsidRDefault="008F086A" w:rsidP="008F0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6237D">
              <w:rPr>
                <w:rFonts w:ascii="Arial" w:hAnsi="Arial" w:cs="Arial"/>
              </w:rPr>
              <w:t>Mon</w:t>
            </w:r>
            <w:r w:rsidR="002E3D0C">
              <w:rPr>
                <w:rFonts w:ascii="Arial" w:hAnsi="Arial" w:cs="Arial"/>
              </w:rPr>
              <w:t>day</w:t>
            </w:r>
          </w:p>
        </w:tc>
        <w:tc>
          <w:tcPr>
            <w:tcW w:w="2070" w:type="dxa"/>
          </w:tcPr>
          <w:p w:rsidR="00DF7750" w:rsidRPr="00D909F5" w:rsidRDefault="00D57A97" w:rsidP="00D909F5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 w:rsidRPr="00D909F5">
              <w:rPr>
                <w:rFonts w:ascii="Helvetica" w:eastAsiaTheme="minorHAnsi" w:hAnsi="Helvetica" w:cs="Helvetica"/>
                <w:lang w:val="en-US"/>
              </w:rPr>
              <w:t>MATH1</w:t>
            </w:r>
            <w:r w:rsidR="009B20C7">
              <w:rPr>
                <w:rFonts w:ascii="Helvetica" w:eastAsiaTheme="minorHAnsi" w:hAnsi="Helvetica" w:cs="Helvetica"/>
                <w:lang w:val="en-US"/>
              </w:rPr>
              <w:t>4</w:t>
            </w:r>
            <w:r w:rsidR="00DF7750" w:rsidRPr="00D909F5">
              <w:rPr>
                <w:rFonts w:ascii="Helvetica" w:eastAsiaTheme="minorHAnsi" w:hAnsi="Helvetica" w:cs="Helvetica"/>
                <w:lang w:val="en-US"/>
              </w:rPr>
              <w:t>-</w:t>
            </w:r>
            <w:r w:rsidR="008F247D" w:rsidRPr="00D909F5">
              <w:rPr>
                <w:rFonts w:ascii="Helvetica" w:eastAsiaTheme="minorHAnsi" w:hAnsi="Helvetica" w:cs="Helvetica"/>
                <w:lang w:val="en-US"/>
              </w:rPr>
              <w:t>2</w:t>
            </w:r>
            <w:r w:rsidR="00DF7750" w:rsidRPr="00D909F5">
              <w:rPr>
                <w:rFonts w:ascii="Helvetica" w:eastAsiaTheme="minorHAnsi" w:hAnsi="Helvetica" w:cs="Helvetica"/>
                <w:lang w:val="en-US"/>
              </w:rPr>
              <w:t>02</w:t>
            </w:r>
          </w:p>
          <w:p w:rsidR="00DF7750" w:rsidRPr="00D909F5" w:rsidRDefault="00DF7750" w:rsidP="00D909F5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</w:p>
        </w:tc>
        <w:tc>
          <w:tcPr>
            <w:tcW w:w="6120" w:type="dxa"/>
          </w:tcPr>
          <w:p w:rsidR="00DF7750" w:rsidRPr="006B722C" w:rsidRDefault="008F247D" w:rsidP="002A526E">
            <w:pPr>
              <w:rPr>
                <w:rFonts w:ascii="Arial" w:hAnsi="Arial" w:cs="Arial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TOPOLOGY-I</w:t>
            </w:r>
          </w:p>
        </w:tc>
      </w:tr>
      <w:tr w:rsidR="00DF7750" w:rsidRPr="006B722C" w:rsidTr="008F086A">
        <w:trPr>
          <w:trHeight w:val="557"/>
        </w:trPr>
        <w:tc>
          <w:tcPr>
            <w:tcW w:w="1908" w:type="dxa"/>
          </w:tcPr>
          <w:p w:rsidR="00DF7750" w:rsidRDefault="0006237D" w:rsidP="00ED4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D41B4">
              <w:rPr>
                <w:rFonts w:ascii="Arial" w:hAnsi="Arial" w:cs="Arial"/>
              </w:rPr>
              <w:t>.</w:t>
            </w:r>
            <w:r w:rsidR="008F247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ED41B4">
              <w:rPr>
                <w:rFonts w:ascii="Arial" w:hAnsi="Arial" w:cs="Arial"/>
              </w:rPr>
              <w:t>.20</w:t>
            </w:r>
            <w:r w:rsidR="008F247D">
              <w:rPr>
                <w:rFonts w:ascii="Arial" w:hAnsi="Arial" w:cs="Arial"/>
              </w:rPr>
              <w:t>20</w:t>
            </w:r>
          </w:p>
          <w:p w:rsidR="00A61C84" w:rsidRPr="00ED41B4" w:rsidRDefault="008F086A" w:rsidP="008F08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06237D">
              <w:rPr>
                <w:rFonts w:ascii="Arial" w:hAnsi="Arial" w:cs="Arial"/>
              </w:rPr>
              <w:t>Fri</w:t>
            </w:r>
            <w:r w:rsidR="002E3D0C">
              <w:rPr>
                <w:rFonts w:ascii="Arial" w:hAnsi="Arial" w:cs="Arial"/>
              </w:rPr>
              <w:t>day</w:t>
            </w:r>
          </w:p>
        </w:tc>
        <w:tc>
          <w:tcPr>
            <w:tcW w:w="2070" w:type="dxa"/>
          </w:tcPr>
          <w:p w:rsidR="00DF7750" w:rsidRPr="00D909F5" w:rsidRDefault="00D57A97" w:rsidP="00D909F5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 w:rsidRPr="00D909F5">
              <w:rPr>
                <w:rFonts w:ascii="Helvetica" w:eastAsiaTheme="minorHAnsi" w:hAnsi="Helvetica" w:cs="Helvetica"/>
                <w:lang w:val="en-US"/>
              </w:rPr>
              <w:t>MATH1</w:t>
            </w:r>
            <w:r w:rsidR="009B20C7">
              <w:rPr>
                <w:rFonts w:ascii="Helvetica" w:eastAsiaTheme="minorHAnsi" w:hAnsi="Helvetica" w:cs="Helvetica"/>
                <w:lang w:val="en-US"/>
              </w:rPr>
              <w:t>4</w:t>
            </w:r>
            <w:r w:rsidR="00DF7750" w:rsidRPr="00D909F5">
              <w:rPr>
                <w:rFonts w:ascii="Helvetica" w:eastAsiaTheme="minorHAnsi" w:hAnsi="Helvetica" w:cs="Helvetica"/>
                <w:lang w:val="en-US"/>
              </w:rPr>
              <w:t>-</w:t>
            </w:r>
            <w:r w:rsidR="008F247D" w:rsidRPr="00D909F5">
              <w:rPr>
                <w:rFonts w:ascii="Helvetica" w:eastAsiaTheme="minorHAnsi" w:hAnsi="Helvetica" w:cs="Helvetica"/>
                <w:lang w:val="en-US"/>
              </w:rPr>
              <w:t>2</w:t>
            </w:r>
            <w:r w:rsidR="00DF7750" w:rsidRPr="00D909F5">
              <w:rPr>
                <w:rFonts w:ascii="Helvetica" w:eastAsiaTheme="minorHAnsi" w:hAnsi="Helvetica" w:cs="Helvetica"/>
                <w:lang w:val="en-US"/>
              </w:rPr>
              <w:t>03</w:t>
            </w:r>
          </w:p>
          <w:p w:rsidR="00DF7750" w:rsidRPr="00D909F5" w:rsidRDefault="00DF7750" w:rsidP="00D909F5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</w:p>
        </w:tc>
        <w:tc>
          <w:tcPr>
            <w:tcW w:w="6120" w:type="dxa"/>
          </w:tcPr>
          <w:p w:rsidR="00DF7750" w:rsidRPr="006B722C" w:rsidRDefault="008F247D" w:rsidP="002A526E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FUNCTIONAL ANALYSIS</w:t>
            </w:r>
          </w:p>
        </w:tc>
      </w:tr>
      <w:tr w:rsidR="00DF7750" w:rsidRPr="006B722C" w:rsidTr="008F086A">
        <w:trPr>
          <w:trHeight w:val="512"/>
        </w:trPr>
        <w:tc>
          <w:tcPr>
            <w:tcW w:w="1908" w:type="dxa"/>
          </w:tcPr>
          <w:p w:rsidR="00DF7750" w:rsidRDefault="0006237D" w:rsidP="00ED41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D41B4">
              <w:rPr>
                <w:rFonts w:ascii="Arial" w:hAnsi="Arial" w:cs="Arial"/>
              </w:rPr>
              <w:t>.</w:t>
            </w:r>
            <w:r w:rsidR="008F247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7</w:t>
            </w:r>
            <w:r w:rsidR="00ED41B4">
              <w:rPr>
                <w:rFonts w:ascii="Arial" w:hAnsi="Arial" w:cs="Arial"/>
              </w:rPr>
              <w:t>.20</w:t>
            </w:r>
            <w:r w:rsidR="008F247D">
              <w:rPr>
                <w:rFonts w:ascii="Arial" w:hAnsi="Arial" w:cs="Arial"/>
              </w:rPr>
              <w:t>20</w:t>
            </w:r>
          </w:p>
          <w:p w:rsidR="00A61C84" w:rsidRPr="0029003B" w:rsidRDefault="008F086A" w:rsidP="008F24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6237D">
              <w:rPr>
                <w:rFonts w:ascii="Arial" w:hAnsi="Arial" w:cs="Arial"/>
              </w:rPr>
              <w:t>Wednes</w:t>
            </w:r>
            <w:r w:rsidR="008F247D">
              <w:rPr>
                <w:rFonts w:ascii="Arial" w:hAnsi="Arial" w:cs="Arial"/>
              </w:rPr>
              <w:t>d</w:t>
            </w:r>
            <w:r w:rsidR="00A61C84">
              <w:rPr>
                <w:rFonts w:ascii="Arial" w:hAnsi="Arial" w:cs="Arial"/>
              </w:rPr>
              <w:t>ay</w:t>
            </w:r>
          </w:p>
        </w:tc>
        <w:tc>
          <w:tcPr>
            <w:tcW w:w="2070" w:type="dxa"/>
          </w:tcPr>
          <w:p w:rsidR="00DF7750" w:rsidRPr="00D909F5" w:rsidRDefault="00D57A97" w:rsidP="00D909F5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 w:rsidRPr="00D909F5">
              <w:rPr>
                <w:rFonts w:ascii="Helvetica" w:eastAsiaTheme="minorHAnsi" w:hAnsi="Helvetica" w:cs="Helvetica"/>
                <w:lang w:val="en-US"/>
              </w:rPr>
              <w:t>MATH1</w:t>
            </w:r>
            <w:r w:rsidR="009B20C7">
              <w:rPr>
                <w:rFonts w:ascii="Helvetica" w:eastAsiaTheme="minorHAnsi" w:hAnsi="Helvetica" w:cs="Helvetica"/>
                <w:lang w:val="en-US"/>
              </w:rPr>
              <w:t>4</w:t>
            </w:r>
            <w:r w:rsidR="00DF7750" w:rsidRPr="00D909F5">
              <w:rPr>
                <w:rFonts w:ascii="Helvetica" w:eastAsiaTheme="minorHAnsi" w:hAnsi="Helvetica" w:cs="Helvetica"/>
                <w:lang w:val="en-US"/>
              </w:rPr>
              <w:t>-</w:t>
            </w:r>
            <w:r w:rsidR="008F247D" w:rsidRPr="00D909F5">
              <w:rPr>
                <w:rFonts w:ascii="Helvetica" w:eastAsiaTheme="minorHAnsi" w:hAnsi="Helvetica" w:cs="Helvetica"/>
                <w:lang w:val="en-US"/>
              </w:rPr>
              <w:t>2</w:t>
            </w:r>
            <w:r w:rsidR="00DF7750" w:rsidRPr="00D909F5">
              <w:rPr>
                <w:rFonts w:ascii="Helvetica" w:eastAsiaTheme="minorHAnsi" w:hAnsi="Helvetica" w:cs="Helvetica"/>
                <w:lang w:val="en-US"/>
              </w:rPr>
              <w:t>04</w:t>
            </w:r>
          </w:p>
          <w:p w:rsidR="00DF7750" w:rsidRPr="00D909F5" w:rsidRDefault="00DF7750" w:rsidP="00D909F5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</w:p>
        </w:tc>
        <w:tc>
          <w:tcPr>
            <w:tcW w:w="6120" w:type="dxa"/>
          </w:tcPr>
          <w:p w:rsidR="00DF7750" w:rsidRPr="006B722C" w:rsidRDefault="008F247D" w:rsidP="002A526E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FLUID DYNAMICS</w:t>
            </w:r>
          </w:p>
        </w:tc>
      </w:tr>
    </w:tbl>
    <w:p w:rsidR="006A5B20" w:rsidRDefault="006A5B20" w:rsidP="00DF7750">
      <w:pPr>
        <w:rPr>
          <w:rFonts w:ascii="Arial" w:hAnsi="Arial" w:cs="Arial"/>
          <w:b/>
          <w:bCs/>
          <w:szCs w:val="28"/>
          <w:u w:val="single"/>
        </w:rPr>
      </w:pPr>
    </w:p>
    <w:p w:rsidR="00DF7750" w:rsidRPr="006B722C" w:rsidRDefault="00DF7750" w:rsidP="00DF7750">
      <w:pPr>
        <w:rPr>
          <w:rFonts w:ascii="Arial" w:hAnsi="Arial" w:cs="Arial"/>
          <w:b/>
          <w:bCs/>
          <w:szCs w:val="28"/>
          <w:u w:val="single"/>
        </w:rPr>
      </w:pPr>
      <w:r>
        <w:rPr>
          <w:rFonts w:ascii="Arial" w:hAnsi="Arial" w:cs="Arial"/>
          <w:b/>
          <w:bCs/>
          <w:szCs w:val="28"/>
          <w:u w:val="single"/>
        </w:rPr>
        <w:t>Part-II Semester-I</w:t>
      </w:r>
      <w:r w:rsidR="00E2527B">
        <w:rPr>
          <w:rFonts w:ascii="Arial" w:hAnsi="Arial" w:cs="Arial"/>
          <w:b/>
          <w:bCs/>
          <w:szCs w:val="28"/>
          <w:u w:val="single"/>
        </w:rPr>
        <w:t>V</w:t>
      </w:r>
      <w:r w:rsidRPr="006B722C">
        <w:rPr>
          <w:rFonts w:ascii="Arial" w:hAnsi="Arial" w:cs="Arial"/>
          <w:b/>
          <w:bCs/>
          <w:szCs w:val="28"/>
          <w:u w:val="single"/>
        </w:rPr>
        <w:t xml:space="preserve"> </w:t>
      </w:r>
    </w:p>
    <w:p w:rsidR="008F247D" w:rsidRPr="006B722C" w:rsidRDefault="006A5B20" w:rsidP="008F247D">
      <w:pPr>
        <w:ind w:right="-9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Duration</w:t>
      </w:r>
      <w:r w:rsidR="00DF7750" w:rsidRPr="006B722C">
        <w:rPr>
          <w:rFonts w:ascii="Arial" w:hAnsi="Arial" w:cs="Arial"/>
          <w:b/>
          <w:bCs/>
          <w:sz w:val="22"/>
        </w:rPr>
        <w:t xml:space="preserve">: </w:t>
      </w:r>
      <w:r w:rsidR="002E3D0C">
        <w:rPr>
          <w:rFonts w:ascii="Arial" w:hAnsi="Arial" w:cs="Arial"/>
          <w:b/>
          <w:bCs/>
          <w:sz w:val="22"/>
        </w:rPr>
        <w:t>2</w:t>
      </w:r>
      <w:r w:rsidR="008F247D">
        <w:rPr>
          <w:rFonts w:ascii="Arial" w:hAnsi="Arial" w:cs="Arial"/>
          <w:b/>
          <w:bCs/>
          <w:sz w:val="22"/>
        </w:rPr>
        <w:t xml:space="preserve">:00 </w:t>
      </w:r>
      <w:r w:rsidR="002E3D0C">
        <w:rPr>
          <w:rFonts w:ascii="Arial" w:hAnsi="Arial" w:cs="Arial"/>
          <w:b/>
          <w:bCs/>
          <w:sz w:val="22"/>
        </w:rPr>
        <w:t>p</w:t>
      </w:r>
      <w:r w:rsidR="008F247D">
        <w:rPr>
          <w:rFonts w:ascii="Arial" w:hAnsi="Arial" w:cs="Arial"/>
          <w:b/>
          <w:bCs/>
          <w:sz w:val="22"/>
        </w:rPr>
        <w:t xml:space="preserve">.m. </w:t>
      </w:r>
      <w:r w:rsidR="00DF7750" w:rsidRPr="006B722C">
        <w:rPr>
          <w:rFonts w:ascii="Arial" w:hAnsi="Arial" w:cs="Arial"/>
          <w:b/>
          <w:bCs/>
          <w:sz w:val="22"/>
        </w:rPr>
        <w:t xml:space="preserve">– </w:t>
      </w:r>
      <w:r w:rsidR="000A20FF">
        <w:rPr>
          <w:rFonts w:ascii="Arial" w:hAnsi="Arial" w:cs="Arial"/>
          <w:b/>
          <w:bCs/>
          <w:sz w:val="22"/>
        </w:rPr>
        <w:t>5</w:t>
      </w:r>
      <w:r w:rsidR="008F247D">
        <w:rPr>
          <w:rFonts w:ascii="Arial" w:hAnsi="Arial" w:cs="Arial"/>
          <w:b/>
          <w:bCs/>
          <w:sz w:val="22"/>
        </w:rPr>
        <w:t xml:space="preserve">.00 </w:t>
      </w:r>
      <w:r w:rsidR="002E3D0C">
        <w:rPr>
          <w:rFonts w:ascii="Arial" w:hAnsi="Arial" w:cs="Arial"/>
          <w:b/>
          <w:bCs/>
          <w:sz w:val="22"/>
        </w:rPr>
        <w:t>p.m.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818"/>
        <w:gridCol w:w="2160"/>
        <w:gridCol w:w="6120"/>
      </w:tblGrid>
      <w:tr w:rsidR="00DF7750" w:rsidRPr="006B722C" w:rsidTr="008F086A">
        <w:trPr>
          <w:trHeight w:val="432"/>
        </w:trPr>
        <w:tc>
          <w:tcPr>
            <w:tcW w:w="1818" w:type="dxa"/>
          </w:tcPr>
          <w:p w:rsidR="00DF7750" w:rsidRPr="006B722C" w:rsidRDefault="00DF7750" w:rsidP="002A526E">
            <w:pPr>
              <w:jc w:val="center"/>
              <w:rPr>
                <w:rFonts w:ascii="Arial" w:hAnsi="Arial" w:cs="Arial"/>
                <w:b/>
              </w:rPr>
            </w:pPr>
            <w:r w:rsidRPr="006B722C">
              <w:rPr>
                <w:rFonts w:ascii="Arial" w:hAnsi="Arial" w:cs="Arial"/>
                <w:b/>
              </w:rPr>
              <w:t>Date/Day</w:t>
            </w:r>
          </w:p>
        </w:tc>
        <w:tc>
          <w:tcPr>
            <w:tcW w:w="2160" w:type="dxa"/>
          </w:tcPr>
          <w:p w:rsidR="00DF7750" w:rsidRPr="006B722C" w:rsidRDefault="00DF7750" w:rsidP="002A526E">
            <w:pPr>
              <w:jc w:val="center"/>
              <w:rPr>
                <w:rFonts w:ascii="Arial" w:hAnsi="Arial" w:cs="Arial"/>
                <w:b/>
              </w:rPr>
            </w:pPr>
            <w:r w:rsidRPr="006B722C">
              <w:rPr>
                <w:rFonts w:ascii="Arial" w:hAnsi="Arial" w:cs="Arial"/>
                <w:b/>
              </w:rPr>
              <w:t>Paper No.</w:t>
            </w:r>
          </w:p>
        </w:tc>
        <w:tc>
          <w:tcPr>
            <w:tcW w:w="6120" w:type="dxa"/>
          </w:tcPr>
          <w:p w:rsidR="00DF7750" w:rsidRPr="006B722C" w:rsidRDefault="00DF7750" w:rsidP="002A526E">
            <w:pPr>
              <w:jc w:val="center"/>
              <w:rPr>
                <w:rFonts w:ascii="Arial" w:hAnsi="Arial" w:cs="Arial"/>
                <w:b/>
              </w:rPr>
            </w:pPr>
            <w:r w:rsidRPr="006B722C">
              <w:rPr>
                <w:rFonts w:ascii="Arial" w:hAnsi="Arial" w:cs="Arial"/>
                <w:b/>
              </w:rPr>
              <w:t>Subject</w:t>
            </w:r>
          </w:p>
        </w:tc>
      </w:tr>
      <w:tr w:rsidR="002E3D0C" w:rsidRPr="006B722C" w:rsidTr="008F086A">
        <w:trPr>
          <w:trHeight w:val="980"/>
        </w:trPr>
        <w:tc>
          <w:tcPr>
            <w:tcW w:w="1818" w:type="dxa"/>
          </w:tcPr>
          <w:p w:rsidR="002E3D0C" w:rsidRDefault="0006237D" w:rsidP="002E3D0C">
            <w:pPr>
              <w:tabs>
                <w:tab w:val="left" w:pos="468"/>
                <w:tab w:val="center" w:pos="106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="002E3D0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2E3D0C">
              <w:rPr>
                <w:rFonts w:ascii="Arial" w:hAnsi="Arial" w:cs="Arial"/>
              </w:rPr>
              <w:t>.2020</w:t>
            </w:r>
          </w:p>
          <w:p w:rsidR="002E3D0C" w:rsidRPr="0029003B" w:rsidRDefault="0006237D" w:rsidP="002E3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  <w:r w:rsidR="002E3D0C">
              <w:rPr>
                <w:rFonts w:ascii="Arial" w:hAnsi="Arial" w:cs="Arial"/>
              </w:rPr>
              <w:t>day</w:t>
            </w:r>
          </w:p>
        </w:tc>
        <w:tc>
          <w:tcPr>
            <w:tcW w:w="2160" w:type="dxa"/>
          </w:tcPr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MATH14-401(A)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MATH14-401(B)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MATH14-401(C)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jc w:val="center"/>
            </w:pPr>
            <w:r>
              <w:rPr>
                <w:rFonts w:ascii="Helvetica" w:eastAsiaTheme="minorHAnsi" w:hAnsi="Helvetica" w:cs="Helvetica"/>
                <w:lang w:val="en-US"/>
              </w:rPr>
              <w:t>MATH14-401(D)</w:t>
            </w:r>
            <w:r>
              <w:t xml:space="preserve"> </w:t>
            </w:r>
          </w:p>
        </w:tc>
        <w:tc>
          <w:tcPr>
            <w:tcW w:w="6120" w:type="dxa"/>
          </w:tcPr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ALGEBRAIC NUMBER THEORY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THEORY OF NON-COMMUTATIVE RINGS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SIMPLICIAL HOMOLOGY THEORY</w:t>
            </w:r>
          </w:p>
          <w:p w:rsidR="002E3D0C" w:rsidRPr="006B722C" w:rsidRDefault="002E3D0C" w:rsidP="008F247D">
            <w:pPr>
              <w:rPr>
                <w:rFonts w:ascii="Arial" w:hAnsi="Arial" w:cs="Arial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ADVANCED GROUP THEORY</w:t>
            </w:r>
            <w:r w:rsidRPr="006B722C">
              <w:rPr>
                <w:rFonts w:ascii="Arial" w:hAnsi="Arial" w:cs="Arial"/>
              </w:rPr>
              <w:t xml:space="preserve"> </w:t>
            </w:r>
          </w:p>
        </w:tc>
      </w:tr>
      <w:tr w:rsidR="002E3D0C" w:rsidRPr="006B722C" w:rsidTr="008F086A">
        <w:trPr>
          <w:trHeight w:val="737"/>
        </w:trPr>
        <w:tc>
          <w:tcPr>
            <w:tcW w:w="1818" w:type="dxa"/>
          </w:tcPr>
          <w:p w:rsidR="002E3D0C" w:rsidRDefault="0006237D" w:rsidP="002E3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2E3D0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2E3D0C">
              <w:rPr>
                <w:rFonts w:ascii="Arial" w:hAnsi="Arial" w:cs="Arial"/>
              </w:rPr>
              <w:t>.2020</w:t>
            </w:r>
          </w:p>
          <w:p w:rsidR="002E3D0C" w:rsidRPr="0029003B" w:rsidRDefault="0006237D" w:rsidP="000623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</w:t>
            </w:r>
            <w:r w:rsidR="002E3D0C">
              <w:rPr>
                <w:rFonts w:ascii="Arial" w:hAnsi="Arial" w:cs="Arial"/>
              </w:rPr>
              <w:t>day</w:t>
            </w:r>
          </w:p>
        </w:tc>
        <w:tc>
          <w:tcPr>
            <w:tcW w:w="2160" w:type="dxa"/>
          </w:tcPr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MATH14-402(A)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MATH14-402(B)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CMR12" w:hAnsi="CMR12" w:cs="CMR12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MATH14-402(C)</w:t>
            </w:r>
          </w:p>
        </w:tc>
        <w:tc>
          <w:tcPr>
            <w:tcW w:w="6120" w:type="dxa"/>
          </w:tcPr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ABSTRACT HARMONIC ANALYSIS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FRAMES AND WAVELETS</w:t>
            </w:r>
          </w:p>
          <w:p w:rsidR="002E3D0C" w:rsidRPr="007359F6" w:rsidRDefault="002E3D0C" w:rsidP="008F247D">
            <w:pPr>
              <w:autoSpaceDE w:val="0"/>
              <w:autoSpaceDN w:val="0"/>
              <w:adjustRightInd w:val="0"/>
              <w:rPr>
                <w:rFonts w:ascii="CMR12" w:hAnsi="CMR12" w:cs="CMR12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OPERATORS ON HARDY-HILBERT SPACES</w:t>
            </w:r>
          </w:p>
        </w:tc>
      </w:tr>
      <w:tr w:rsidR="002E3D0C" w:rsidRPr="006B722C" w:rsidTr="008F086A">
        <w:trPr>
          <w:trHeight w:val="800"/>
        </w:trPr>
        <w:tc>
          <w:tcPr>
            <w:tcW w:w="1818" w:type="dxa"/>
          </w:tcPr>
          <w:p w:rsidR="002E3D0C" w:rsidRDefault="0006237D" w:rsidP="002E3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2E3D0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2E3D0C">
              <w:rPr>
                <w:rFonts w:ascii="Arial" w:hAnsi="Arial" w:cs="Arial"/>
              </w:rPr>
              <w:t>.2020</w:t>
            </w:r>
          </w:p>
          <w:p w:rsidR="002E3D0C" w:rsidRPr="00ED41B4" w:rsidRDefault="0006237D" w:rsidP="002E3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2E3D0C">
              <w:rPr>
                <w:rFonts w:ascii="Arial" w:hAnsi="Arial" w:cs="Arial"/>
              </w:rPr>
              <w:t>day</w:t>
            </w:r>
          </w:p>
        </w:tc>
        <w:tc>
          <w:tcPr>
            <w:tcW w:w="2160" w:type="dxa"/>
          </w:tcPr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MATH14-403(A)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MATH14-403(B)</w:t>
            </w:r>
          </w:p>
          <w:p w:rsidR="002E3D0C" w:rsidRPr="007359F6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CMR12" w:hAnsi="CMR12" w:cs="CMR12"/>
                <w:b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MATH14-403(C)</w:t>
            </w:r>
            <w:r w:rsidRPr="007359F6">
              <w:rPr>
                <w:rFonts w:ascii="CMR12" w:hAnsi="CMR12" w:cs="CMR12"/>
                <w:b/>
              </w:rPr>
              <w:t xml:space="preserve"> </w:t>
            </w:r>
          </w:p>
        </w:tc>
        <w:tc>
          <w:tcPr>
            <w:tcW w:w="6120" w:type="dxa"/>
          </w:tcPr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sz w:val="16"/>
                <w:szCs w:val="16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 xml:space="preserve">CALCULUS ON </w:t>
            </w:r>
            <w:proofErr w:type="spellStart"/>
            <w:r>
              <w:rPr>
                <w:rFonts w:ascii="Cambria Math" w:eastAsiaTheme="minorHAnsi" w:hAnsi="Cambria Math" w:cs="Helvetica"/>
                <w:lang w:val="en-US"/>
              </w:rPr>
              <w:t>ℝ</w:t>
            </w:r>
            <w:r w:rsidRPr="008F247D">
              <w:rPr>
                <w:rFonts w:ascii="Helvetica" w:eastAsiaTheme="minorHAnsi" w:hAnsi="Helvetica" w:cs="Helvetica"/>
                <w:b/>
                <w:i/>
                <w:sz w:val="28"/>
                <w:szCs w:val="28"/>
                <w:vertAlign w:val="superscript"/>
                <w:lang w:val="en-US"/>
              </w:rPr>
              <w:t>n</w:t>
            </w:r>
            <w:proofErr w:type="spellEnd"/>
          </w:p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DIFFERENTIAL GEOMETRY</w:t>
            </w:r>
          </w:p>
          <w:p w:rsidR="002E3D0C" w:rsidRPr="007359F6" w:rsidRDefault="002E3D0C" w:rsidP="008F24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TOPOLOGICAL DYNAMICS</w:t>
            </w:r>
            <w:r w:rsidRPr="007359F6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E3D0C" w:rsidRPr="006B722C" w:rsidTr="008F086A">
        <w:trPr>
          <w:trHeight w:val="980"/>
        </w:trPr>
        <w:tc>
          <w:tcPr>
            <w:tcW w:w="1818" w:type="dxa"/>
          </w:tcPr>
          <w:p w:rsidR="002E3D0C" w:rsidRDefault="0006237D" w:rsidP="002E3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2E3D0C">
              <w:rPr>
                <w:rFonts w:ascii="Arial" w:hAnsi="Arial" w:cs="Arial"/>
              </w:rPr>
              <w:t>.0</w:t>
            </w:r>
            <w:r>
              <w:rPr>
                <w:rFonts w:ascii="Arial" w:hAnsi="Arial" w:cs="Arial"/>
              </w:rPr>
              <w:t>7</w:t>
            </w:r>
            <w:r w:rsidR="002E3D0C">
              <w:rPr>
                <w:rFonts w:ascii="Arial" w:hAnsi="Arial" w:cs="Arial"/>
              </w:rPr>
              <w:t>.2020</w:t>
            </w:r>
          </w:p>
          <w:p w:rsidR="002E3D0C" w:rsidRPr="0029003B" w:rsidRDefault="002E3D0C" w:rsidP="002E3D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2160" w:type="dxa"/>
          </w:tcPr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MATH14-404(B)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MATH14-404(C)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jc w:val="center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 xml:space="preserve"> MATH14-404(E)</w:t>
            </w:r>
          </w:p>
          <w:p w:rsidR="002E3D0C" w:rsidRDefault="002E3D0C" w:rsidP="00E94EA2">
            <w:pPr>
              <w:autoSpaceDE w:val="0"/>
              <w:autoSpaceDN w:val="0"/>
              <w:adjustRightInd w:val="0"/>
              <w:jc w:val="center"/>
              <w:rPr>
                <w:rFonts w:ascii="CMR12" w:hAnsi="CMR12" w:cs="CMR12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 xml:space="preserve"> MATH14-404(F)</w:t>
            </w:r>
          </w:p>
        </w:tc>
        <w:tc>
          <w:tcPr>
            <w:tcW w:w="6120" w:type="dxa"/>
          </w:tcPr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ADVANCED FLUID DYNAMICS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COMPUTATIONAL METHODS FOR PDES</w:t>
            </w:r>
          </w:p>
          <w:p w:rsidR="002E3D0C" w:rsidRDefault="002E3D0C" w:rsidP="008F247D">
            <w:pPr>
              <w:autoSpaceDE w:val="0"/>
              <w:autoSpaceDN w:val="0"/>
              <w:adjustRightInd w:val="0"/>
              <w:rPr>
                <w:rFonts w:ascii="Helvetica" w:eastAsiaTheme="minorHAnsi" w:hAnsi="Helvetica" w:cs="Helvetica"/>
                <w:lang w:val="en-US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DYNAMICAL SYSTEMS</w:t>
            </w:r>
          </w:p>
          <w:p w:rsidR="002E3D0C" w:rsidRPr="006B722C" w:rsidRDefault="002E3D0C" w:rsidP="008F086A">
            <w:pPr>
              <w:rPr>
                <w:rFonts w:ascii="Arial" w:hAnsi="Arial" w:cs="Arial"/>
                <w:sz w:val="20"/>
              </w:rPr>
            </w:pPr>
            <w:r>
              <w:rPr>
                <w:rFonts w:ascii="Helvetica" w:eastAsiaTheme="minorHAnsi" w:hAnsi="Helvetica" w:cs="Helvetica"/>
                <w:lang w:val="en-US"/>
              </w:rPr>
              <w:t>OPT</w:t>
            </w:r>
            <w:r w:rsidR="008F086A">
              <w:rPr>
                <w:rFonts w:ascii="Helvetica" w:eastAsiaTheme="minorHAnsi" w:hAnsi="Helvetica" w:cs="Helvetica"/>
                <w:lang w:val="en-US"/>
              </w:rPr>
              <w:t xml:space="preserve">IMIZATION </w:t>
            </w:r>
            <w:r>
              <w:rPr>
                <w:rFonts w:ascii="Helvetica" w:eastAsiaTheme="minorHAnsi" w:hAnsi="Helvetica" w:cs="Helvetica"/>
                <w:lang w:val="en-US"/>
              </w:rPr>
              <w:t>TECH</w:t>
            </w:r>
            <w:r w:rsidR="008F086A">
              <w:rPr>
                <w:rFonts w:ascii="Helvetica" w:eastAsiaTheme="minorHAnsi" w:hAnsi="Helvetica" w:cs="Helvetica"/>
                <w:lang w:val="en-US"/>
              </w:rPr>
              <w:t>NIQUES</w:t>
            </w:r>
            <w:r>
              <w:rPr>
                <w:rFonts w:ascii="Helvetica" w:eastAsiaTheme="minorHAnsi" w:hAnsi="Helvetica" w:cs="Helvetica"/>
                <w:lang w:val="en-US"/>
              </w:rPr>
              <w:t xml:space="preserve"> &amp; CONTROL THEORY</w:t>
            </w:r>
          </w:p>
        </w:tc>
      </w:tr>
    </w:tbl>
    <w:p w:rsidR="004A0F10" w:rsidRDefault="004A0F10" w:rsidP="000F5545">
      <w:pPr>
        <w:pStyle w:val="ListParagraph"/>
        <w:ind w:left="180" w:right="-990"/>
        <w:rPr>
          <w:rFonts w:ascii="Arial" w:hAnsi="Arial" w:cs="Arial"/>
          <w:sz w:val="22"/>
          <w:szCs w:val="22"/>
        </w:rPr>
      </w:pPr>
    </w:p>
    <w:p w:rsidR="006A5B20" w:rsidRPr="000F5545" w:rsidRDefault="006A5B20" w:rsidP="000F5545">
      <w:pPr>
        <w:pStyle w:val="ListParagraph"/>
        <w:ind w:left="180" w:right="-990"/>
        <w:rPr>
          <w:rFonts w:ascii="Arial" w:hAnsi="Arial" w:cs="Arial"/>
          <w:sz w:val="22"/>
          <w:szCs w:val="22"/>
        </w:rPr>
      </w:pPr>
    </w:p>
    <w:p w:rsidR="008F247D" w:rsidRDefault="008F247D" w:rsidP="008F247D">
      <w:pPr>
        <w:ind w:right="-990" w:hanging="180"/>
        <w:rPr>
          <w:rFonts w:ascii="Mangal" w:hAnsi="Mangal" w:cs="Mangal"/>
          <w:b/>
          <w:sz w:val="22"/>
          <w:lang w:bidi="hi-IN"/>
        </w:rPr>
      </w:pPr>
    </w:p>
    <w:p w:rsidR="007E7B0A" w:rsidRDefault="004A0F10" w:rsidP="0089547A">
      <w:pPr>
        <w:spacing w:after="200" w:line="276" w:lineRule="auto"/>
        <w:ind w:left="7200" w:firstLine="720"/>
        <w:rPr>
          <w:rFonts w:ascii="Mangal" w:hAnsi="Mangal" w:cs="Mangal"/>
          <w:b/>
          <w:sz w:val="22"/>
          <w:lang w:bidi="hi-IN"/>
        </w:rPr>
      </w:pPr>
      <w:r>
        <w:rPr>
          <w:rFonts w:ascii="Mangal" w:hAnsi="Mangal" w:cs="Mangal"/>
          <w:b/>
          <w:sz w:val="22"/>
          <w:lang w:bidi="hi-IN"/>
        </w:rPr>
        <w:t>H</w:t>
      </w:r>
      <w:r w:rsidR="00DF7750" w:rsidRPr="006B722C">
        <w:rPr>
          <w:rFonts w:ascii="Mangal" w:hAnsi="Mangal" w:cs="Mangal"/>
          <w:b/>
          <w:sz w:val="22"/>
          <w:lang w:bidi="hi-IN"/>
        </w:rPr>
        <w:t>EAD</w:t>
      </w:r>
    </w:p>
    <w:p w:rsidR="002E3D0C" w:rsidRDefault="002E3D0C" w:rsidP="0089547A">
      <w:pPr>
        <w:spacing w:after="200" w:line="276" w:lineRule="auto"/>
        <w:ind w:left="7200" w:firstLine="720"/>
        <w:rPr>
          <w:rFonts w:ascii="Mangal" w:hAnsi="Mangal" w:cs="Mangal"/>
          <w:b/>
          <w:sz w:val="22"/>
          <w:lang w:bidi="hi-IN"/>
        </w:rPr>
      </w:pPr>
    </w:p>
    <w:sectPr w:rsidR="002E3D0C" w:rsidSect="004A0F10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MR1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0E5F"/>
    <w:multiLevelType w:val="hybridMultilevel"/>
    <w:tmpl w:val="83E6792A"/>
    <w:lvl w:ilvl="0" w:tplc="7932F5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364B13F9"/>
    <w:multiLevelType w:val="hybridMultilevel"/>
    <w:tmpl w:val="83E6792A"/>
    <w:lvl w:ilvl="0" w:tplc="7932F57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426017BB"/>
    <w:multiLevelType w:val="hybridMultilevel"/>
    <w:tmpl w:val="676C2832"/>
    <w:lvl w:ilvl="0" w:tplc="4C68C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F42E0"/>
    <w:multiLevelType w:val="hybridMultilevel"/>
    <w:tmpl w:val="952A0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750"/>
    <w:rsid w:val="0001412F"/>
    <w:rsid w:val="0006237D"/>
    <w:rsid w:val="000A20FF"/>
    <w:rsid w:val="000F5545"/>
    <w:rsid w:val="0010364C"/>
    <w:rsid w:val="00137F58"/>
    <w:rsid w:val="00162444"/>
    <w:rsid w:val="002E3D0C"/>
    <w:rsid w:val="003457A8"/>
    <w:rsid w:val="003A4FE6"/>
    <w:rsid w:val="00443919"/>
    <w:rsid w:val="004A0F10"/>
    <w:rsid w:val="004C5E3D"/>
    <w:rsid w:val="00520C3C"/>
    <w:rsid w:val="00525D81"/>
    <w:rsid w:val="0052758F"/>
    <w:rsid w:val="00553A84"/>
    <w:rsid w:val="00623C01"/>
    <w:rsid w:val="006A5B20"/>
    <w:rsid w:val="006B096A"/>
    <w:rsid w:val="007232B4"/>
    <w:rsid w:val="00766D3D"/>
    <w:rsid w:val="007E7B0A"/>
    <w:rsid w:val="007F5194"/>
    <w:rsid w:val="008029D9"/>
    <w:rsid w:val="008223B2"/>
    <w:rsid w:val="008531CD"/>
    <w:rsid w:val="0089547A"/>
    <w:rsid w:val="008F086A"/>
    <w:rsid w:val="008F247D"/>
    <w:rsid w:val="009B0121"/>
    <w:rsid w:val="009B20C7"/>
    <w:rsid w:val="00A61C84"/>
    <w:rsid w:val="00B85C55"/>
    <w:rsid w:val="00C37E65"/>
    <w:rsid w:val="00CA3FE2"/>
    <w:rsid w:val="00D56BED"/>
    <w:rsid w:val="00D57A97"/>
    <w:rsid w:val="00D909F5"/>
    <w:rsid w:val="00DF7750"/>
    <w:rsid w:val="00E2527B"/>
    <w:rsid w:val="00E94EA2"/>
    <w:rsid w:val="00ED41B4"/>
    <w:rsid w:val="00FF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DF77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775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4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B0A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7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bidi="ar-SA"/>
    </w:rPr>
  </w:style>
  <w:style w:type="character" w:styleId="Hyperlink">
    <w:name w:val="Hyperlink"/>
    <w:basedOn w:val="DefaultParagraphFont"/>
    <w:uiPriority w:val="99"/>
    <w:unhideWhenUsed/>
    <w:rsid w:val="00DF775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F775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4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B0A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@maths.du.ac.in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acbrdu.edu/logo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</dc:creator>
  <cp:lastModifiedBy>hp</cp:lastModifiedBy>
  <cp:revision>18</cp:revision>
  <cp:lastPrinted>2020-05-15T15:51:00Z</cp:lastPrinted>
  <dcterms:created xsi:type="dcterms:W3CDTF">2020-05-14T07:41:00Z</dcterms:created>
  <dcterms:modified xsi:type="dcterms:W3CDTF">2020-06-02T04:30:00Z</dcterms:modified>
</cp:coreProperties>
</file>